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AA" w:rsidRDefault="002F4FAA" w:rsidP="002F4FAA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587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FAA" w:rsidRDefault="002F4FAA" w:rsidP="002F4FA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F4FAA" w:rsidRDefault="002F4FAA" w:rsidP="002F4FA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2F4FAA" w:rsidRDefault="002F4FAA" w:rsidP="002F4FA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FAA" w:rsidRPr="002F4FAA" w:rsidRDefault="002F4FAA" w:rsidP="002F4FA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  <w:r w:rsidRPr="002F4FAA">
        <w:rPr>
          <w:rFonts w:ascii="Times New Roman" w:hAnsi="Times New Roman" w:cs="Times New Roman"/>
          <w:b/>
          <w:sz w:val="28"/>
          <w:szCs w:val="28"/>
        </w:rPr>
        <w:t>6</w:t>
      </w:r>
    </w:p>
    <w:p w:rsidR="00381B48" w:rsidRDefault="002F4FAA" w:rsidP="00381B4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</w:t>
      </w:r>
      <w:r w:rsidR="00381B48">
        <w:rPr>
          <w:rFonts w:ascii="Times New Roman" w:hAnsi="Times New Roman" w:cs="Times New Roman"/>
          <w:b/>
          <w:sz w:val="28"/>
          <w:szCs w:val="28"/>
          <w:lang w:val="uk-UA"/>
        </w:rPr>
        <w:t>ської ради з питань регламенту,</w:t>
      </w:r>
    </w:p>
    <w:p w:rsidR="00381B48" w:rsidRDefault="002F4FAA" w:rsidP="00381B4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 та е</w:t>
      </w:r>
      <w:r w:rsidR="00381B48">
        <w:rPr>
          <w:rFonts w:ascii="Times New Roman" w:hAnsi="Times New Roman" w:cs="Times New Roman"/>
          <w:b/>
          <w:sz w:val="28"/>
          <w:szCs w:val="28"/>
          <w:lang w:val="uk-UA"/>
        </w:rPr>
        <w:t>тики, законності, правопорядку,</w:t>
      </w:r>
    </w:p>
    <w:p w:rsidR="002F4FAA" w:rsidRDefault="002F4FAA" w:rsidP="00381B4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політи</w:t>
      </w:r>
      <w:r w:rsidR="00381B48">
        <w:rPr>
          <w:rFonts w:ascii="Times New Roman" w:hAnsi="Times New Roman" w:cs="Times New Roman"/>
          <w:b/>
          <w:sz w:val="28"/>
          <w:szCs w:val="28"/>
          <w:lang w:val="uk-UA"/>
        </w:rPr>
        <w:t>ки, свободи слова та зв’язків з громадськістю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C3676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.2017                                        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малий зал виконкому</w:t>
      </w:r>
    </w:p>
    <w:p w:rsidR="002F4FAA" w:rsidRDefault="002F4FAA" w:rsidP="002F4F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2F4FAA" w:rsidRDefault="004A3D76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="002F4FA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 xml:space="preserve"> Безпалий О.</w:t>
      </w:r>
      <w:r w:rsidR="00E8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>В.;</w:t>
      </w:r>
      <w:r w:rsidR="002F4FAA" w:rsidRPr="00771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4FAA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2F4FAA">
        <w:rPr>
          <w:rFonts w:ascii="Times New Roman" w:hAnsi="Times New Roman" w:cs="Times New Roman"/>
          <w:sz w:val="28"/>
          <w:szCs w:val="28"/>
          <w:lang w:val="uk-UA"/>
        </w:rPr>
        <w:t xml:space="preserve"> Ю. В.,</w:t>
      </w:r>
      <w:r w:rsidR="002F4FAA" w:rsidRPr="00771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>Дзюба С.</w:t>
      </w:r>
      <w:r w:rsidR="00E8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>П.; Коробка І.</w:t>
      </w:r>
      <w:r w:rsidR="00E8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>М.; Косенко М.</w:t>
      </w:r>
      <w:r w:rsidR="00E8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AA">
        <w:rPr>
          <w:rFonts w:ascii="Times New Roman" w:hAnsi="Times New Roman" w:cs="Times New Roman"/>
          <w:sz w:val="28"/>
          <w:szCs w:val="28"/>
          <w:lang w:val="uk-UA"/>
        </w:rPr>
        <w:t>Г.; Шевченко Н. О.</w:t>
      </w:r>
    </w:p>
    <w:p w:rsidR="002F4FAA" w:rsidRDefault="000B4B72" w:rsidP="002F4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="002F4FA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F4FAA" w:rsidRPr="00516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Алєксєєнко І. В., заступник міського голови з питань діяльності виконавчих органів ради;</w:t>
      </w:r>
    </w:p>
    <w:p w:rsidR="004A3D76" w:rsidRDefault="00C00FFF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С. М., головний спеціаліст з питань організації діяльності міської ради та її виконавчого комітету;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Божок Н. В., підприємець ДКП «Комунальний ринок»;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Гавриш В. О.,  представник Ніжинського 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4FAA" w:rsidRDefault="002F4FAA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Горський В. В., менеджер з адміністративної діяльності ДКП «Комунальний ринок»;</w:t>
      </w:r>
    </w:p>
    <w:p w:rsidR="002F4FAA" w:rsidRDefault="00E502ED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Глушко П. В., начальник відділу з питань фізичної культури і спорту;</w:t>
      </w:r>
    </w:p>
    <w:p w:rsidR="00767D1C" w:rsidRDefault="00767D1C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Звалицький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П., заступн</w:t>
      </w:r>
      <w:r w:rsidR="00E01045">
        <w:rPr>
          <w:rFonts w:ascii="Times New Roman" w:hAnsi="Times New Roman" w:cs="Times New Roman"/>
          <w:sz w:val="28"/>
          <w:szCs w:val="28"/>
          <w:lang w:val="uk-UA"/>
        </w:rPr>
        <w:t>ик начальника Ніжинського ДСНС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 Чернігівській області;</w:t>
      </w:r>
    </w:p>
    <w:p w:rsidR="0080475F" w:rsidRDefault="0080475F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Кісельова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С., директор центру реабілітації дітей-інвалідів;</w:t>
      </w:r>
    </w:p>
    <w:p w:rsidR="00E502ED" w:rsidRDefault="00E502ED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Колесник С. О., керуючий справами виконавчого комітету Ніжинської міської ради;</w:t>
      </w:r>
    </w:p>
    <w:p w:rsidR="00E502ED" w:rsidRDefault="00E502ED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Костриця Р. І., директор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Реламакс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502ED" w:rsidRPr="000347FA" w:rsidRDefault="00E502ED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790"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</w:t>
      </w:r>
      <w:r w:rsidR="001D2790" w:rsidRPr="001D2790">
        <w:rPr>
          <w:rFonts w:ascii="Times New Roman" w:hAnsi="Times New Roman" w:cs="Times New Roman"/>
          <w:sz w:val="28"/>
          <w:szCs w:val="28"/>
          <w:lang w:val="uk-UA"/>
        </w:rPr>
        <w:t xml:space="preserve">А. М., </w:t>
      </w:r>
      <w:r w:rsidR="000347FA" w:rsidRPr="000347F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7FA" w:rsidRPr="000347FA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 управління жилого-комунального господарства та будівництва</w:t>
      </w:r>
      <w:r w:rsidR="000347FA" w:rsidRPr="000347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7D1C" w:rsidRDefault="00767D1C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О., начальник відділу юридично-кадрового забезпечення;</w:t>
      </w:r>
    </w:p>
    <w:p w:rsidR="00767D1C" w:rsidRDefault="00767D1C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Павленко В. М., представник ДКП «Комунальний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67D1C" w:rsidRDefault="00767D1C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75F">
        <w:rPr>
          <w:rFonts w:ascii="Times New Roman" w:hAnsi="Times New Roman" w:cs="Times New Roman"/>
          <w:sz w:val="28"/>
          <w:szCs w:val="28"/>
          <w:lang w:val="uk-UA"/>
        </w:rPr>
        <w:t xml:space="preserve">В. Д., директор </w:t>
      </w:r>
      <w:proofErr w:type="spellStart"/>
      <w:r w:rsidR="0080475F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80475F">
        <w:rPr>
          <w:rFonts w:ascii="Times New Roman" w:hAnsi="Times New Roman" w:cs="Times New Roman"/>
          <w:sz w:val="28"/>
          <w:szCs w:val="28"/>
          <w:lang w:val="uk-UA"/>
        </w:rPr>
        <w:t xml:space="preserve"> «Критий ринок «Прогрес» ДКП «Комунальний ринок»;</w:t>
      </w:r>
    </w:p>
    <w:p w:rsidR="0080475F" w:rsidRDefault="0080475F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І., член ініціативної гр</w:t>
      </w:r>
      <w:r w:rsidR="00CA6D5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пи ДКП «Комунальний ринок».</w:t>
      </w:r>
    </w:p>
    <w:p w:rsidR="001C0081" w:rsidRDefault="001C0081" w:rsidP="002F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081" w:rsidRDefault="001C0081" w:rsidP="001C0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008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1C0081" w:rsidRDefault="001C0081" w:rsidP="001C0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CF0" w:rsidRPr="00603CF0" w:rsidRDefault="001C0081" w:rsidP="00603CF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таблицю п. 1 додатку 53 до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C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№8-19/2016 від 26 грудня 2016 р. «Про затвердження бюджетних програм місцевого значення на 2017 рік».</w:t>
      </w:r>
    </w:p>
    <w:p w:rsidR="001C0081" w:rsidRPr="00603CF0" w:rsidRDefault="00603CF0" w:rsidP="00603CF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проектів-переможців громадського бюджету та подальше їх фінансування.</w:t>
      </w:r>
    </w:p>
    <w:p w:rsidR="001C0081" w:rsidRDefault="001C0081" w:rsidP="00E010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загальної чисельності «центру соціальної реабілітації дітей-інвалідів» Ніжинської міської ради Чернігівської області.</w:t>
      </w:r>
    </w:p>
    <w:p w:rsidR="000477FB" w:rsidRDefault="00E01045" w:rsidP="00E010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32 рішення міської ради від 26 грудня 2016 року №8-19/2016.</w:t>
      </w:r>
    </w:p>
    <w:p w:rsidR="00E01045" w:rsidRDefault="00E01045" w:rsidP="00E010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Різне:</w:t>
      </w:r>
    </w:p>
    <w:p w:rsidR="00E01045" w:rsidRDefault="00E01045" w:rsidP="00E010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пожежу, що сталася на  території ДКП «Комунальний ринок» 28 березня 2017 року.</w:t>
      </w:r>
    </w:p>
    <w:p w:rsidR="004A3D76" w:rsidRDefault="004A3D76" w:rsidP="00E010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76" w:rsidRPr="008E33E9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A3D76" w:rsidRDefault="004A3D76" w:rsidP="004A3D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4A3D76" w:rsidRDefault="004A3D76" w:rsidP="004A3D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4A3D76" w:rsidRPr="008E33E9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УХВАЛИЛИ: </w:t>
      </w:r>
    </w:p>
    <w:p w:rsidR="004A3D76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порядок денний.</w:t>
      </w:r>
    </w:p>
    <w:p w:rsidR="004A3D76" w:rsidRDefault="004A3D76" w:rsidP="004A3D7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4A3D76" w:rsidRDefault="004A3D76" w:rsidP="004A3D7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4A3D76" w:rsidRPr="008E33E9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A3D76" w:rsidRDefault="004A3D76" w:rsidP="004A3D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4A3D76" w:rsidRDefault="004A3D76" w:rsidP="004A3D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питання щодо дотримання регламенту .</w:t>
      </w:r>
    </w:p>
    <w:p w:rsidR="004A3D76" w:rsidRPr="008E33E9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4A3D76" w:rsidRDefault="004A3D76" w:rsidP="004A3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Підтримати.</w:t>
      </w:r>
    </w:p>
    <w:p w:rsidR="00E01045" w:rsidRDefault="004A3D76" w:rsidP="004A3D7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5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4A3D76" w:rsidRPr="004A3D76" w:rsidRDefault="004A3D76" w:rsidP="004A3D7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C00FFF" w:rsidRDefault="00E01045" w:rsidP="00603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1045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603CF0" w:rsidRPr="00603CF0" w:rsidRDefault="00603CF0" w:rsidP="00603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2790" w:rsidRPr="00C36769" w:rsidRDefault="001D2790" w:rsidP="00C3676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таблицю п. 1 додатку 53 до рішення Ніжинської міської ради </w:t>
      </w:r>
      <w:r w:rsidRPr="00C3676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36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769">
        <w:rPr>
          <w:rFonts w:ascii="Times New Roman" w:hAnsi="Times New Roman" w:cs="Times New Roman"/>
          <w:b/>
          <w:sz w:val="28"/>
          <w:szCs w:val="28"/>
          <w:lang w:val="uk-UA"/>
        </w:rPr>
        <w:t>скликання №8-19/2016 від 26 грудня 2016 р. «Про затвердження бюджетних програм місцевого значення на 2017 рік».</w:t>
      </w:r>
    </w:p>
    <w:p w:rsidR="001D2790" w:rsidRDefault="001D2790" w:rsidP="001D27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D2790" w:rsidRDefault="001D2790" w:rsidP="001D2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1D2790" w:rsidRDefault="001D2790" w:rsidP="001D2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з проектом рішення.</w:t>
      </w:r>
    </w:p>
    <w:p w:rsidR="001D2790" w:rsidRPr="000347FA" w:rsidRDefault="001D2790" w:rsidP="001D27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D2790" w:rsidRDefault="001D2790" w:rsidP="001D2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28F3">
        <w:rPr>
          <w:rFonts w:ascii="Times New Roman" w:hAnsi="Times New Roman" w:cs="Times New Roman"/>
          <w:b/>
          <w:sz w:val="28"/>
          <w:szCs w:val="28"/>
          <w:lang w:val="uk-UA"/>
        </w:rPr>
        <w:t>Кушніренко</w:t>
      </w:r>
      <w:r w:rsidR="000347FA" w:rsidRPr="00672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М.,</w:t>
      </w:r>
      <w:r w:rsidR="0003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FA" w:rsidRPr="000347F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7FA" w:rsidRPr="000347FA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 управління жилого-комунального господарства та будівництва</w:t>
      </w:r>
      <w:r w:rsidR="00034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8F3" w:rsidRDefault="006728F3" w:rsidP="001D2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Вніс роз’яснення стосовно проекту рішення, пояснив, що всі зміни робляться в межах програми</w:t>
      </w:r>
      <w:r w:rsidR="00084D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7FA" w:rsidRDefault="000347FA" w:rsidP="000347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47FA" w:rsidRDefault="000347FA" w:rsidP="000347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4D2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екомендувати до розгляду на сесії.</w:t>
      </w:r>
    </w:p>
    <w:p w:rsidR="000347FA" w:rsidRPr="00084D2A" w:rsidRDefault="000347FA" w:rsidP="000347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- 5, «проти» - 0, «утрималися» - 0.</w:t>
      </w:r>
    </w:p>
    <w:p w:rsidR="00603CF0" w:rsidRPr="00084D2A" w:rsidRDefault="00603CF0" w:rsidP="000347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3CF0" w:rsidRPr="00603CF0" w:rsidRDefault="00603CF0" w:rsidP="00603CF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визначення проектів-переможців громадського бюджету та подальше їх фінансування.</w:t>
      </w:r>
    </w:p>
    <w:p w:rsid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з проектом рішення.</w:t>
      </w:r>
    </w:p>
    <w:p w:rsid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D7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Відправити на доопрацювання, розглянути на засіданні наступної комісії.</w:t>
      </w:r>
    </w:p>
    <w:p w:rsidR="000347FA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D76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603CF0" w:rsidRPr="00603CF0" w:rsidRDefault="00603CF0" w:rsidP="00603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7FA" w:rsidRPr="00603CF0" w:rsidRDefault="000347FA" w:rsidP="00603CF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CF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структури та загальної чисельності «центру соціальної реабілітації дітей-інвалідів» Ніжинської міської ради Чернігівської області.</w:t>
      </w:r>
    </w:p>
    <w:p w:rsidR="000347FA" w:rsidRDefault="000347FA" w:rsidP="0003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47FA" w:rsidRDefault="000347FA" w:rsidP="0003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0347FA" w:rsidRDefault="000347FA" w:rsidP="0003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з проектом рішення та пояснювальною запискою.</w:t>
      </w:r>
    </w:p>
    <w:p w:rsidR="000347FA" w:rsidRDefault="000347FA" w:rsidP="0003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728F3" w:rsidRDefault="000347FA" w:rsidP="0003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03CF0">
        <w:rPr>
          <w:rFonts w:ascii="Times New Roman" w:hAnsi="Times New Roman" w:cs="Times New Roman"/>
          <w:b/>
          <w:sz w:val="28"/>
          <w:szCs w:val="28"/>
          <w:lang w:val="uk-UA"/>
        </w:rPr>
        <w:t>Кісельова</w:t>
      </w:r>
      <w:proofErr w:type="spellEnd"/>
      <w:r w:rsidRPr="00603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0170" w:rsidRPr="00603CF0">
        <w:rPr>
          <w:rFonts w:ascii="Times New Roman" w:hAnsi="Times New Roman" w:cs="Times New Roman"/>
          <w:b/>
          <w:sz w:val="28"/>
          <w:szCs w:val="28"/>
          <w:lang w:val="uk-UA"/>
        </w:rPr>
        <w:t>Т. С.,</w:t>
      </w:r>
      <w:r w:rsidR="00170170" w:rsidRPr="00603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170">
        <w:rPr>
          <w:rFonts w:ascii="Times New Roman" w:hAnsi="Times New Roman" w:cs="Times New Roman"/>
          <w:sz w:val="28"/>
          <w:szCs w:val="28"/>
          <w:lang w:val="uk-UA"/>
        </w:rPr>
        <w:t>директор центру реабілітації дітей-інвалідів.</w:t>
      </w:r>
    </w:p>
    <w:p w:rsidR="0054005E" w:rsidRDefault="006728F3" w:rsidP="0003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</w:t>
      </w:r>
      <w:r w:rsidR="0054005E">
        <w:rPr>
          <w:rFonts w:ascii="Times New Roman" w:hAnsi="Times New Roman" w:cs="Times New Roman"/>
          <w:sz w:val="28"/>
          <w:szCs w:val="28"/>
          <w:lang w:val="uk-UA"/>
        </w:rPr>
        <w:t xml:space="preserve">ла, що даний 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створений з метою оптимізації ефективного здійснення</w:t>
      </w:r>
      <w:r w:rsidR="00084D2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покладених на них завдань, обов’язків та повноважень. Скорочення ставок працівників не вплине на їх професійну діяльність.</w:t>
      </w:r>
      <w:r w:rsidR="0054005E">
        <w:rPr>
          <w:rFonts w:ascii="Times New Roman" w:hAnsi="Times New Roman" w:cs="Times New Roman"/>
          <w:sz w:val="28"/>
          <w:szCs w:val="28"/>
          <w:lang w:val="uk-UA"/>
        </w:rPr>
        <w:t xml:space="preserve"> Також проект рішення передбачає залучення необхідного для даного закладу</w:t>
      </w:r>
      <w:r w:rsidR="0050484B"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 xml:space="preserve">фахівця - </w:t>
      </w:r>
      <w:r w:rsidR="0054005E">
        <w:rPr>
          <w:rFonts w:ascii="Times New Roman" w:hAnsi="Times New Roman" w:cs="Times New Roman"/>
          <w:sz w:val="28"/>
          <w:szCs w:val="28"/>
          <w:lang w:val="uk-UA"/>
        </w:rPr>
        <w:t xml:space="preserve"> інструктора з фізкультури. Такого фахівця в центрі соціальної реабілітації дітей інвалідів не було 15 років, з моменту його створення, а його професійна діяльність дуже важлива  для закладів 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 w:rsidR="0054005E">
        <w:rPr>
          <w:rFonts w:ascii="Times New Roman" w:hAnsi="Times New Roman" w:cs="Times New Roman"/>
          <w:sz w:val="28"/>
          <w:szCs w:val="28"/>
          <w:lang w:val="uk-UA"/>
        </w:rPr>
        <w:t xml:space="preserve"> типу.</w:t>
      </w:r>
    </w:p>
    <w:p w:rsidR="00170170" w:rsidRPr="00CA6D5E" w:rsidRDefault="00170170" w:rsidP="0003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5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70170" w:rsidRDefault="00170170" w:rsidP="0003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Рекомендувати до розгляду на сесії, за умови виправлення технічної помилки в пояснювальній записі.</w:t>
      </w:r>
    </w:p>
    <w:p w:rsidR="0050220C" w:rsidRDefault="00170170" w:rsidP="0003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17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- 6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- 0.</w:t>
      </w:r>
    </w:p>
    <w:p w:rsidR="0050220C" w:rsidRDefault="0050220C" w:rsidP="0003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20C" w:rsidRDefault="0050220C" w:rsidP="00603CF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20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Додатку 32 рішення міської ради від 26 грудня 2016 року №8-19/2016.</w:t>
      </w:r>
    </w:p>
    <w:p w:rsidR="0050220C" w:rsidRDefault="0050220C" w:rsidP="00502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220C" w:rsidRDefault="0050220C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B16B97" w:rsidRDefault="0050220C" w:rsidP="00502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з проектом рішення</w:t>
      </w:r>
      <w:r w:rsidR="00B16B97">
        <w:rPr>
          <w:rFonts w:ascii="Times New Roman" w:hAnsi="Times New Roman" w:cs="Times New Roman"/>
          <w:sz w:val="28"/>
          <w:szCs w:val="28"/>
          <w:lang w:val="uk-UA"/>
        </w:rPr>
        <w:t xml:space="preserve"> та пояснювальною запискою.</w:t>
      </w:r>
    </w:p>
    <w:p w:rsidR="0050220C" w:rsidRDefault="00B16B97" w:rsidP="00502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20C" w:rsidRPr="0050220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0220C" w:rsidRDefault="0050220C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20C">
        <w:rPr>
          <w:rFonts w:ascii="Times New Roman" w:hAnsi="Times New Roman" w:cs="Times New Roman"/>
          <w:b/>
          <w:sz w:val="28"/>
          <w:szCs w:val="28"/>
          <w:lang w:val="uk-UA"/>
        </w:rPr>
        <w:t>Глушко П.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з питань фізичної культури і спорту.</w:t>
      </w:r>
    </w:p>
    <w:p w:rsidR="00B16B97" w:rsidRDefault="00B16B97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в м. Ніжині є ряд талановитих спортсменів, яким для підготовки для професійних виступів на змаганнях європейського рівня, чемпіонату України необхідно проводити збори не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 xml:space="preserve"> 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м. Ніжині, а 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на інших спеціалізованих базах, але для цього нема коштів.</w:t>
      </w:r>
      <w:r w:rsidR="000A78E3">
        <w:rPr>
          <w:rFonts w:ascii="Times New Roman" w:hAnsi="Times New Roman" w:cs="Times New Roman"/>
          <w:sz w:val="28"/>
          <w:szCs w:val="28"/>
          <w:lang w:val="uk-UA"/>
        </w:rPr>
        <w:t xml:space="preserve"> Тому ряд депутатів, а також заступник міського голови, Дзюб</w:t>
      </w:r>
      <w:r w:rsidR="00E96CFC">
        <w:rPr>
          <w:rFonts w:ascii="Times New Roman" w:hAnsi="Times New Roman" w:cs="Times New Roman"/>
          <w:sz w:val="28"/>
          <w:szCs w:val="28"/>
          <w:lang w:val="uk-UA"/>
        </w:rPr>
        <w:t>а С. П. запропонувал</w:t>
      </w:r>
      <w:r w:rsidR="000A78E3">
        <w:rPr>
          <w:rFonts w:ascii="Times New Roman" w:hAnsi="Times New Roman" w:cs="Times New Roman"/>
          <w:sz w:val="28"/>
          <w:szCs w:val="28"/>
          <w:lang w:val="uk-UA"/>
        </w:rPr>
        <w:t>и внести цей пункт</w:t>
      </w:r>
      <w:r w:rsidR="00E96CFC">
        <w:rPr>
          <w:rFonts w:ascii="Times New Roman" w:hAnsi="Times New Roman" w:cs="Times New Roman"/>
          <w:sz w:val="28"/>
          <w:szCs w:val="28"/>
          <w:lang w:val="uk-UA"/>
        </w:rPr>
        <w:t>, щоб за умов наявності в майбутньому коштів, тренувати спортсменів.</w:t>
      </w:r>
    </w:p>
    <w:p w:rsid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5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A1E4E" w:rsidRP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сесії.</w:t>
      </w:r>
    </w:p>
    <w:p w:rsid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- 7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- 0.</w:t>
      </w:r>
    </w:p>
    <w:p w:rsid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4E" w:rsidRP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F38BC" w:rsidRDefault="006F38BC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38BC">
        <w:rPr>
          <w:rFonts w:ascii="Times New Roman" w:hAnsi="Times New Roman" w:cs="Times New Roman"/>
          <w:b/>
          <w:sz w:val="28"/>
          <w:szCs w:val="28"/>
          <w:lang w:val="uk-UA"/>
        </w:rPr>
        <w:t>Галата</w:t>
      </w:r>
      <w:proofErr w:type="spellEnd"/>
      <w:r w:rsidRPr="006F3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ради.</w:t>
      </w:r>
    </w:p>
    <w:p w:rsidR="006F38BC" w:rsidRPr="006F38BC" w:rsidRDefault="006F38BC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в Ніжині існує футбольна команда воїнів АТО і їм необхідна </w:t>
      </w:r>
      <w:r w:rsidR="005A1E4E">
        <w:rPr>
          <w:rFonts w:ascii="Times New Roman" w:hAnsi="Times New Roman" w:cs="Times New Roman"/>
          <w:sz w:val="28"/>
          <w:szCs w:val="28"/>
          <w:lang w:val="uk-UA"/>
        </w:rPr>
        <w:t>спортивна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форма.</w:t>
      </w:r>
      <w:r w:rsidR="005A1E4E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з питанням до заступника міського голови, Дзюби С. П. щодо в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>житих заходів</w:t>
      </w:r>
      <w:r w:rsidR="005A1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5A1E4E">
        <w:rPr>
          <w:rFonts w:ascii="Times New Roman" w:hAnsi="Times New Roman" w:cs="Times New Roman"/>
          <w:sz w:val="28"/>
          <w:szCs w:val="28"/>
          <w:lang w:val="uk-UA"/>
        </w:rPr>
        <w:t xml:space="preserve"> пришвидшення процесу закупівлі спортивної форми.</w:t>
      </w:r>
    </w:p>
    <w:p w:rsidR="0050220C" w:rsidRDefault="0050220C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20C">
        <w:rPr>
          <w:rFonts w:ascii="Times New Roman" w:hAnsi="Times New Roman" w:cs="Times New Roman"/>
          <w:b/>
          <w:sz w:val="28"/>
          <w:szCs w:val="28"/>
          <w:lang w:val="uk-UA"/>
        </w:rPr>
        <w:t>Дзюба С. 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381B48" w:rsidRDefault="00381B48" w:rsidP="00502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Зазначив, що</w:t>
      </w:r>
      <w:r w:rsidR="006F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FC">
        <w:rPr>
          <w:rFonts w:ascii="Times New Roman" w:hAnsi="Times New Roman" w:cs="Times New Roman"/>
          <w:sz w:val="28"/>
          <w:szCs w:val="28"/>
          <w:lang w:val="uk-UA"/>
        </w:rPr>
        <w:t>начальником відділу з питань фізичної культури і спорту, Глушком П. В., була подана заявка щодо закупівлі спортивної форми на ім’я міського голови, яка розписана на фінансове управління і буде виноситися на розгляд найближчої бюджетної комісії</w:t>
      </w:r>
      <w:r w:rsidR="006F38BC">
        <w:rPr>
          <w:rFonts w:ascii="Times New Roman" w:hAnsi="Times New Roman" w:cs="Times New Roman"/>
          <w:sz w:val="28"/>
          <w:szCs w:val="28"/>
          <w:lang w:val="uk-UA"/>
        </w:rPr>
        <w:t xml:space="preserve">. В разі підтримки на сесії, ця форма </w:t>
      </w:r>
      <w:r w:rsidR="006F38B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 куплена для відділу фізичної культури та спорту і тоді воїни АТО зможуть брати цю форму для змагань та інших спортивних потреб.</w:t>
      </w:r>
    </w:p>
    <w:p w:rsid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4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A1E4E" w:rsidRPr="005A1E4E" w:rsidRDefault="005A1E4E" w:rsidP="005A1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>Інформацію взяти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D5E" w:rsidRPr="00CA6D5E" w:rsidRDefault="00CA6D5E" w:rsidP="00603CF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5E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CA6D5E" w:rsidRDefault="00CA6D5E" w:rsidP="00CA6D5E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5E">
        <w:rPr>
          <w:rFonts w:ascii="Times New Roman" w:hAnsi="Times New Roman" w:cs="Times New Roman"/>
          <w:b/>
          <w:sz w:val="28"/>
          <w:szCs w:val="28"/>
          <w:lang w:val="uk-UA"/>
        </w:rPr>
        <w:t>Про пожежу, що сталася на  території ДКП «Комунальний ринок» 28 березня 2017 року.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 </w:t>
      </w:r>
      <w:r w:rsidR="002C6450">
        <w:rPr>
          <w:rFonts w:ascii="Times New Roman" w:hAnsi="Times New Roman" w:cs="Times New Roman"/>
          <w:sz w:val="28"/>
          <w:szCs w:val="28"/>
          <w:lang w:val="uk-UA"/>
        </w:rPr>
        <w:t>присутнім про</w:t>
      </w:r>
      <w:r w:rsidR="001A74C7">
        <w:rPr>
          <w:rFonts w:ascii="Times New Roman" w:hAnsi="Times New Roman" w:cs="Times New Roman"/>
          <w:sz w:val="28"/>
          <w:szCs w:val="28"/>
          <w:lang w:val="uk-UA"/>
        </w:rPr>
        <w:t xml:space="preserve"> пожежу, що сталася на території ДКП «Комунальний ринок» і запросив присутніх до обговорення.</w:t>
      </w:r>
    </w:p>
    <w:p w:rsidR="00CA6D5E" w:rsidRP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5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Гавриш В.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представник Ніжинського 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AB7" w:rsidRDefault="00750AB7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Повідомив, що зараз проводяться слідчі дії по факту визначення причин виникнення пожежі, а також проводиться експертиза </w:t>
      </w:r>
      <w:r w:rsidR="0037458D">
        <w:rPr>
          <w:rFonts w:ascii="Times New Roman" w:hAnsi="Times New Roman" w:cs="Times New Roman"/>
          <w:sz w:val="28"/>
          <w:szCs w:val="28"/>
          <w:lang w:val="uk-UA"/>
        </w:rPr>
        <w:t>з цього ж приводу.</w:t>
      </w:r>
    </w:p>
    <w:p w:rsidR="00CA6D5E" w:rsidRDefault="00CA6D5E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Звалицький</w:t>
      </w:r>
      <w:proofErr w:type="spellEnd"/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Ніжинського ДСНС України в Чернігівській області.</w:t>
      </w:r>
    </w:p>
    <w:p w:rsidR="00BE39D9" w:rsidRPr="0037458D" w:rsidRDefault="00BE39D9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458D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 xml:space="preserve">на пульт зв’язку Ніжинського </w:t>
      </w:r>
      <w:proofErr w:type="spellStart"/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>міськрайвідділу</w:t>
      </w:r>
      <w:proofErr w:type="spellEnd"/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 xml:space="preserve"> ДСНС України у Чернігівській області надійшла</w:t>
      </w:r>
      <w:r w:rsidR="00750AB7" w:rsidRPr="0037458D">
        <w:rPr>
          <w:rFonts w:ascii="Times New Roman" w:hAnsi="Times New Roman" w:cs="Times New Roman"/>
          <w:sz w:val="28"/>
          <w:szCs w:val="28"/>
        </w:rPr>
        <w:t> </w:t>
      </w:r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>інформація про пожежу на території торгових місць ДКП «Комунальний ринок»</w:t>
      </w:r>
      <w:r w:rsidR="00750AB7" w:rsidRPr="0037458D">
        <w:rPr>
          <w:lang w:val="uk-UA"/>
        </w:rPr>
        <w:t xml:space="preserve">. </w:t>
      </w:r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7458D">
        <w:rPr>
          <w:rFonts w:ascii="Times New Roman" w:hAnsi="Times New Roman" w:cs="Times New Roman"/>
          <w:sz w:val="28"/>
          <w:szCs w:val="28"/>
          <w:lang w:val="uk-UA"/>
        </w:rPr>
        <w:t>ро виникнення пожежі на ринку сповістило багато людей і визначити хто зателефонував диспетчеру першим</w:t>
      </w:r>
      <w:r w:rsidR="007F40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4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AB7" w:rsidRPr="0037458D">
        <w:rPr>
          <w:rFonts w:ascii="Times New Roman" w:hAnsi="Times New Roman" w:cs="Times New Roman"/>
          <w:sz w:val="28"/>
          <w:szCs w:val="28"/>
          <w:lang w:val="uk-UA"/>
        </w:rPr>
        <w:t xml:space="preserve">неможливо. </w:t>
      </w:r>
    </w:p>
    <w:p w:rsidR="00CA6D5E" w:rsidRDefault="00CA6D5E" w:rsidP="00CA6D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Костриця Р.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Реламакс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5B7B" w:rsidRDefault="00750AB7" w:rsidP="00CA6D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Інформував присутніх про те, що саме охоронець фірми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Реламакс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помітив вогонь в середині торгових споруд, сповістив про це внутрішнього диспетчера, який і викликав пожежну службу. Що стосується проблеми</w:t>
      </w:r>
      <w:r w:rsidR="008A5B7B">
        <w:rPr>
          <w:rFonts w:ascii="Times New Roman" w:hAnsi="Times New Roman" w:cs="Times New Roman"/>
          <w:sz w:val="28"/>
          <w:szCs w:val="28"/>
          <w:lang w:val="uk-UA"/>
        </w:rPr>
        <w:t xml:space="preserve"> охорони на ДКП «Комунальний 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вона є не визначеною</w:t>
      </w:r>
      <w:r w:rsidR="008A5B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5B7B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адж</w:t>
      </w:r>
      <w:r w:rsidR="00715541">
        <w:rPr>
          <w:rFonts w:ascii="Times New Roman" w:hAnsi="Times New Roman" w:cs="Times New Roman"/>
          <w:sz w:val="28"/>
          <w:szCs w:val="28"/>
          <w:lang w:val="uk-UA"/>
        </w:rPr>
        <w:t xml:space="preserve">е не визначений статус охорони і </w:t>
      </w:r>
      <w:r w:rsidR="008A5B7B">
        <w:rPr>
          <w:rFonts w:ascii="Times New Roman" w:hAnsi="Times New Roman" w:cs="Times New Roman"/>
          <w:sz w:val="28"/>
          <w:szCs w:val="28"/>
          <w:lang w:val="uk-UA"/>
        </w:rPr>
        <w:t xml:space="preserve">пропускної системи. Також </w:t>
      </w:r>
      <w:r w:rsidR="0037458D">
        <w:rPr>
          <w:rFonts w:ascii="Times New Roman" w:hAnsi="Times New Roman" w:cs="Times New Roman"/>
          <w:sz w:val="28"/>
          <w:szCs w:val="28"/>
          <w:lang w:val="uk-UA"/>
        </w:rPr>
        <w:t xml:space="preserve">досить великою </w:t>
      </w:r>
      <w:r w:rsidR="008A5B7B">
        <w:rPr>
          <w:rFonts w:ascii="Times New Roman" w:hAnsi="Times New Roman" w:cs="Times New Roman"/>
          <w:sz w:val="28"/>
          <w:szCs w:val="28"/>
          <w:lang w:val="uk-UA"/>
        </w:rPr>
        <w:t>проблемою є відключення світла на ринку.</w:t>
      </w:r>
    </w:p>
    <w:p w:rsidR="00715541" w:rsidRDefault="00715541" w:rsidP="00715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541">
        <w:rPr>
          <w:rFonts w:ascii="Times New Roman" w:hAnsi="Times New Roman" w:cs="Times New Roman"/>
          <w:b/>
          <w:sz w:val="28"/>
          <w:szCs w:val="28"/>
          <w:lang w:val="uk-UA"/>
        </w:rPr>
        <w:t>Горський В.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менеджер з адміністративної діяльності ДКП «Комунальний ринок».</w:t>
      </w:r>
    </w:p>
    <w:p w:rsidR="00840B0C" w:rsidRDefault="00715541" w:rsidP="00715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наразі налагоджується питання щодо освітлення території ринку, а також надходять заяви від підприємців на відшкодування втраченого, внаслідок пожежі, майна. Визначаються розміри збитків. Що стосується договорів охорони, зазначив, що </w:t>
      </w:r>
      <w:r w:rsidR="00840B0C">
        <w:rPr>
          <w:rFonts w:ascii="Times New Roman" w:hAnsi="Times New Roman" w:cs="Times New Roman"/>
          <w:sz w:val="28"/>
          <w:szCs w:val="28"/>
          <w:lang w:val="uk-UA"/>
        </w:rPr>
        <w:t>їх він не бачив, підприємці самі, без втручання ДКП «Комунальний ринок», заключали договори на охорону і самі оплачували послуги охоронної фірми.</w:t>
      </w:r>
      <w:r w:rsidR="0037458D">
        <w:rPr>
          <w:rFonts w:ascii="Times New Roman" w:hAnsi="Times New Roman" w:cs="Times New Roman"/>
          <w:sz w:val="28"/>
          <w:szCs w:val="28"/>
          <w:lang w:val="uk-UA"/>
        </w:rPr>
        <w:t xml:space="preserve"> Що стосується управління комунального господарства, </w:t>
      </w:r>
      <w:r w:rsidR="001A74C7">
        <w:rPr>
          <w:rFonts w:ascii="Times New Roman" w:hAnsi="Times New Roman" w:cs="Times New Roman"/>
          <w:sz w:val="28"/>
          <w:szCs w:val="28"/>
          <w:lang w:val="uk-UA"/>
        </w:rPr>
        <w:t xml:space="preserve">сказав, що </w:t>
      </w:r>
      <w:proofErr w:type="spellStart"/>
      <w:r w:rsidR="001A74C7">
        <w:rPr>
          <w:rFonts w:ascii="Times New Roman" w:hAnsi="Times New Roman" w:cs="Times New Roman"/>
          <w:sz w:val="28"/>
          <w:szCs w:val="28"/>
          <w:lang w:val="uk-UA"/>
        </w:rPr>
        <w:t>Вершняк</w:t>
      </w:r>
      <w:proofErr w:type="spellEnd"/>
      <w:r w:rsidR="001A74C7">
        <w:rPr>
          <w:rFonts w:ascii="Times New Roman" w:hAnsi="Times New Roman" w:cs="Times New Roman"/>
          <w:sz w:val="28"/>
          <w:szCs w:val="28"/>
          <w:lang w:val="uk-UA"/>
        </w:rPr>
        <w:t xml:space="preserve"> А. Л., директор ДКП «Комунальний ринок», наразі знаходиться на лікарняному, але виконуючим обов’язків директора нікого не призначав. </w:t>
      </w:r>
    </w:p>
    <w:p w:rsidR="00840B0C" w:rsidRDefault="00840B0C" w:rsidP="00715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Прощенко</w:t>
      </w:r>
      <w:proofErr w:type="spellEnd"/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 ініціативної групи ДКП «Комунальний ринок».</w:t>
      </w:r>
    </w:p>
    <w:p w:rsidR="0037458D" w:rsidRDefault="00840B0C" w:rsidP="00374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84B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працівники поліції повідомили</w:t>
      </w:r>
      <w:r w:rsidR="0037458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підприємців про те, що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самі можуть описати свої збитки</w:t>
      </w:r>
      <w:r w:rsidR="00546FCA">
        <w:rPr>
          <w:rFonts w:ascii="Times New Roman" w:hAnsi="Times New Roman" w:cs="Times New Roman"/>
          <w:sz w:val="28"/>
          <w:szCs w:val="28"/>
          <w:lang w:val="uk-UA"/>
        </w:rPr>
        <w:t xml:space="preserve"> і тому їх турбує питання управління ДКП «Комунальний ринок».</w:t>
      </w:r>
    </w:p>
    <w:p w:rsidR="00CA6D5E" w:rsidRDefault="00CA6D5E" w:rsidP="00CA6D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Представник ДСО.</w:t>
      </w:r>
    </w:p>
    <w:p w:rsidR="00CA6D5E" w:rsidRDefault="008A5B7B" w:rsidP="00840B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Інформував присутніх, на прикладі Колгоспного ринку, про те, що підприємцями одночасно з договором оренди укладався договір охорони. Всі контейнери на ринку підключені до пультової охорони. Також зазначив, що  обов’язковою умовою укладення договору з ДСО є страхування</w:t>
      </w:r>
      <w:r w:rsidR="00840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6D5E" w:rsidRDefault="00E85E5C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Косенко М. Г.,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ради.</w:t>
      </w:r>
    </w:p>
    <w:p w:rsidR="002C6450" w:rsidRDefault="002C6450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Виніс пропозицію на голосування щодо рекомендації включити кандидатуру Щербака О. В. до складу робочої групи з питань проведення перевірки за фактом виникнення пожежі на території комунального ринку м. Ніжина.</w:t>
      </w:r>
    </w:p>
    <w:p w:rsidR="00E85E5C" w:rsidRDefault="00E85E5C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Колесник С.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 Ніжинської міської ради.</w:t>
      </w:r>
    </w:p>
    <w:p w:rsidR="00B66C0C" w:rsidRPr="00B66C0C" w:rsidRDefault="00B66C0C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Зазначив,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Вершняк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Л., згідно контракту, у разі тимчасової втрати ним працездатності, зобов’язується назначити виконуючого</w:t>
      </w:r>
      <w:r w:rsidRPr="00B6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Pr="00B66C0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</w:t>
      </w:r>
      <w:r w:rsidRPr="00B66C0C">
        <w:rPr>
          <w:rFonts w:ascii="Times New Roman" w:hAnsi="Times New Roman" w:cs="Times New Roman"/>
          <w:sz w:val="28"/>
          <w:szCs w:val="28"/>
          <w:lang w:val="uk-UA"/>
        </w:rPr>
        <w:t xml:space="preserve">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підприємству за погодженням з міським головою та заступником міського голови з питань організації діяльності виконавчих органів ради </w:t>
      </w:r>
      <w:r w:rsidRPr="00B66C0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розподілу посадових обов’язків </w:t>
      </w:r>
      <w:r w:rsidRPr="00B66C0C">
        <w:rPr>
          <w:rFonts w:ascii="Times New Roman" w:hAnsi="Times New Roman" w:cs="Times New Roman"/>
          <w:sz w:val="28"/>
          <w:szCs w:val="28"/>
        </w:rPr>
        <w:t> </w:t>
      </w:r>
      <w:r w:rsidRPr="00B66C0C">
        <w:rPr>
          <w:rFonts w:ascii="Times New Roman" w:hAnsi="Times New Roman" w:cs="Times New Roman"/>
          <w:sz w:val="28"/>
          <w:szCs w:val="28"/>
          <w:lang w:val="uk-UA"/>
        </w:rPr>
        <w:t>та функціональних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E5C" w:rsidRDefault="00E85E5C" w:rsidP="00CA6D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E5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E85E5C" w:rsidRDefault="00E85E5C" w:rsidP="00CA6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голові:</w:t>
      </w:r>
    </w:p>
    <w:p w:rsidR="00E85E5C" w:rsidRDefault="00E85E5C" w:rsidP="00E85E5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кандидатуру Щербака О. В. до складу робочої групи з питань проведення перевірки за фактом виникнення пожежі на території комунального ринку м. Ніжина;</w:t>
      </w:r>
    </w:p>
    <w:p w:rsidR="00C36769" w:rsidRPr="00C36769" w:rsidRDefault="00C36769" w:rsidP="00C36769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спільне засідання </w:t>
      </w:r>
      <w:r w:rsidRPr="00C36769">
        <w:rPr>
          <w:rStyle w:val="a3"/>
          <w:b w:val="0"/>
          <w:bCs/>
          <w:sz w:val="28"/>
          <w:szCs w:val="28"/>
          <w:lang w:val="uk-UA"/>
        </w:rPr>
        <w:t xml:space="preserve">постійної комісії </w:t>
      </w:r>
      <w:r w:rsidRPr="00C3676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</w:t>
      </w:r>
      <w:r w:rsidR="00DB41D7" w:rsidRPr="00DB41D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36769">
        <w:rPr>
          <w:rFonts w:ascii="Times New Roman" w:hAnsi="Times New Roman" w:cs="Times New Roman"/>
          <w:sz w:val="28"/>
          <w:szCs w:val="28"/>
          <w:lang w:val="uk-UA"/>
        </w:rPr>
        <w:t>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з робочою групою з питань проведення перевірки за фактом виникнення пожежі на території комунального ринку м. Ніжина;</w:t>
      </w:r>
    </w:p>
    <w:p w:rsidR="00E85E5C" w:rsidRDefault="00E85E5C" w:rsidP="00E85E5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директора ДКП «Комунальний ринок»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Вершняка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Л., призначити тимчасово, на період втрати ним працездатності, виконуючого обов’язків </w:t>
      </w:r>
      <w:r w:rsidR="00C36769">
        <w:rPr>
          <w:rFonts w:ascii="Times New Roman" w:hAnsi="Times New Roman" w:cs="Times New Roman"/>
          <w:sz w:val="28"/>
          <w:szCs w:val="28"/>
          <w:lang w:val="uk-UA"/>
        </w:rPr>
        <w:t>директора, вказаного вище підприємства.</w:t>
      </w:r>
    </w:p>
    <w:p w:rsidR="00C36769" w:rsidRDefault="00C36769" w:rsidP="00C36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76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36769" w:rsidRDefault="00C36769" w:rsidP="00C36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769">
        <w:rPr>
          <w:rFonts w:ascii="Times New Roman" w:hAnsi="Times New Roman" w:cs="Times New Roman"/>
          <w:b/>
          <w:sz w:val="28"/>
          <w:szCs w:val="28"/>
          <w:lang w:val="uk-UA"/>
        </w:rPr>
        <w:t>п. 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- 5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</w:t>
      </w:r>
      <w:r w:rsidR="0034174D">
        <w:rPr>
          <w:rFonts w:ascii="Times New Roman" w:hAnsi="Times New Roman" w:cs="Times New Roman"/>
          <w:b/>
          <w:sz w:val="28"/>
          <w:szCs w:val="28"/>
          <w:lang w:val="uk-UA"/>
        </w:rPr>
        <w:t>, Щербак О. В. не голосував;</w:t>
      </w:r>
    </w:p>
    <w:p w:rsidR="00C36769" w:rsidRDefault="0034174D" w:rsidP="00C36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74D">
        <w:rPr>
          <w:rFonts w:ascii="Times New Roman" w:hAnsi="Times New Roman" w:cs="Times New Roman"/>
          <w:b/>
          <w:sz w:val="28"/>
          <w:szCs w:val="28"/>
          <w:lang w:val="uk-UA"/>
        </w:rPr>
        <w:t>п. 2,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- 6</w:t>
      </w:r>
      <w:r w:rsidRPr="000347FA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- 0.</w:t>
      </w:r>
    </w:p>
    <w:p w:rsidR="00546FCA" w:rsidRDefault="00546FCA" w:rsidP="00C36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FCA" w:rsidRDefault="00546FCA" w:rsidP="00C36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FCA" w:rsidRDefault="00546FCA" w:rsidP="00C36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О. В. Щербак</w:t>
      </w:r>
    </w:p>
    <w:p w:rsidR="00546FCA" w:rsidRPr="00DB41D7" w:rsidRDefault="00546FCA" w:rsidP="00C36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Н. О. Шевченко</w:t>
      </w:r>
    </w:p>
    <w:p w:rsidR="00DB41D7" w:rsidRPr="002E4104" w:rsidRDefault="00DB41D7" w:rsidP="00C36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D7" w:rsidRPr="002E4104" w:rsidRDefault="00DB41D7" w:rsidP="00C36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045" w:rsidRPr="002E4104" w:rsidRDefault="00546FCA" w:rsidP="00E010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84B">
        <w:rPr>
          <w:rFonts w:ascii="Times New Roman" w:hAnsi="Times New Roman" w:cs="Times New Roman"/>
          <w:sz w:val="24"/>
          <w:szCs w:val="24"/>
          <w:lang w:val="uk-UA"/>
        </w:rPr>
        <w:t xml:space="preserve">Протокол склала                                     </w:t>
      </w:r>
      <w:r w:rsidR="0050484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048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DB41D7" w:rsidRPr="002E41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484B">
        <w:rPr>
          <w:rFonts w:ascii="Times New Roman" w:hAnsi="Times New Roman" w:cs="Times New Roman"/>
          <w:sz w:val="24"/>
          <w:szCs w:val="24"/>
          <w:lang w:val="uk-UA"/>
        </w:rPr>
        <w:t xml:space="preserve">  С. М. Білоус</w:t>
      </w:r>
    </w:p>
    <w:sectPr w:rsidR="00E01045" w:rsidRPr="002E4104" w:rsidSect="0004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AB9"/>
    <w:multiLevelType w:val="hybridMultilevel"/>
    <w:tmpl w:val="2AEAC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1B2"/>
    <w:multiLevelType w:val="hybridMultilevel"/>
    <w:tmpl w:val="DFF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63CE1"/>
    <w:multiLevelType w:val="hybridMultilevel"/>
    <w:tmpl w:val="B5D063AE"/>
    <w:lvl w:ilvl="0" w:tplc="FF4A7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533FC"/>
    <w:multiLevelType w:val="hybridMultilevel"/>
    <w:tmpl w:val="4B0A5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45C0"/>
    <w:multiLevelType w:val="hybridMultilevel"/>
    <w:tmpl w:val="DFF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E46D1"/>
    <w:multiLevelType w:val="hybridMultilevel"/>
    <w:tmpl w:val="B5D063AE"/>
    <w:lvl w:ilvl="0" w:tplc="FF4A7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2A46"/>
    <w:multiLevelType w:val="hybridMultilevel"/>
    <w:tmpl w:val="DFF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4996"/>
    <w:multiLevelType w:val="hybridMultilevel"/>
    <w:tmpl w:val="DFF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2F4FAA"/>
    <w:rsid w:val="000347FA"/>
    <w:rsid w:val="000477FB"/>
    <w:rsid w:val="00084D2A"/>
    <w:rsid w:val="000A78E3"/>
    <w:rsid w:val="000B4B72"/>
    <w:rsid w:val="00170170"/>
    <w:rsid w:val="001A74C7"/>
    <w:rsid w:val="001C0081"/>
    <w:rsid w:val="001D2790"/>
    <w:rsid w:val="002C6450"/>
    <w:rsid w:val="002E4104"/>
    <w:rsid w:val="002F4FAA"/>
    <w:rsid w:val="00307787"/>
    <w:rsid w:val="0034174D"/>
    <w:rsid w:val="0037458D"/>
    <w:rsid w:val="00381B48"/>
    <w:rsid w:val="004A3D76"/>
    <w:rsid w:val="0050220C"/>
    <w:rsid w:val="0050484B"/>
    <w:rsid w:val="00520315"/>
    <w:rsid w:val="0054005E"/>
    <w:rsid w:val="00546FCA"/>
    <w:rsid w:val="005A1E4E"/>
    <w:rsid w:val="005F4E25"/>
    <w:rsid w:val="00603CF0"/>
    <w:rsid w:val="006728F3"/>
    <w:rsid w:val="006D7149"/>
    <w:rsid w:val="006F38BC"/>
    <w:rsid w:val="00715541"/>
    <w:rsid w:val="00750AB7"/>
    <w:rsid w:val="00767D1C"/>
    <w:rsid w:val="007F4070"/>
    <w:rsid w:val="0080475F"/>
    <w:rsid w:val="00840B0C"/>
    <w:rsid w:val="008A5B7B"/>
    <w:rsid w:val="00B16B97"/>
    <w:rsid w:val="00B3644E"/>
    <w:rsid w:val="00B66C0C"/>
    <w:rsid w:val="00BE39D9"/>
    <w:rsid w:val="00C00FFF"/>
    <w:rsid w:val="00C36769"/>
    <w:rsid w:val="00C50317"/>
    <w:rsid w:val="00CA6D5E"/>
    <w:rsid w:val="00CD79FA"/>
    <w:rsid w:val="00DB41D7"/>
    <w:rsid w:val="00E01045"/>
    <w:rsid w:val="00E22285"/>
    <w:rsid w:val="00E502ED"/>
    <w:rsid w:val="00E85E5C"/>
    <w:rsid w:val="00E96CFC"/>
    <w:rsid w:val="00F05C02"/>
    <w:rsid w:val="00F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4FAA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2F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F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0081"/>
    <w:pPr>
      <w:ind w:left="720"/>
      <w:contextualSpacing/>
    </w:pPr>
  </w:style>
  <w:style w:type="paragraph" w:customStyle="1" w:styleId="Standard">
    <w:name w:val="Standard"/>
    <w:rsid w:val="004A3D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484-E011-4E2A-BB20-B58426A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2017-04-07T06:05:00Z</cp:lastPrinted>
  <dcterms:created xsi:type="dcterms:W3CDTF">2017-04-05T05:37:00Z</dcterms:created>
  <dcterms:modified xsi:type="dcterms:W3CDTF">2017-04-10T08:43:00Z</dcterms:modified>
</cp:coreProperties>
</file>